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1F0C7" w:themeColor="accent3" w:themeTint="33"/>
  <w:body>
    <w:p w14:paraId="58324C2A" w14:textId="2F94AFB1" w:rsidR="00B53781" w:rsidRPr="00B53781" w:rsidRDefault="00E379AC" w:rsidP="00E45B86">
      <w:pPr>
        <w:spacing w:after="0" w:line="240" w:lineRule="auto"/>
        <w:rPr>
          <w:b/>
          <w:bCs/>
        </w:rPr>
      </w:pPr>
      <w:r>
        <w:rPr>
          <w:b/>
          <w:bCs/>
          <w:noProof/>
        </w:rPr>
        <w:drawing>
          <wp:inline distT="0" distB="0" distL="0" distR="0" wp14:anchorId="11AE4E3A" wp14:editId="0F1E13E7">
            <wp:extent cx="1332242" cy="821462"/>
            <wp:effectExtent l="76200" t="152400" r="77470" b="150495"/>
            <wp:docPr id="802753542" name="Picture 1" descr="Chalkboard with words written in white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753542" name="Picture 1" descr="Chalkboard with words written in white on i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20814707">
                      <a:off x="0" y="0"/>
                      <a:ext cx="1367485" cy="843193"/>
                    </a:xfrm>
                    <a:prstGeom prst="rect">
                      <a:avLst/>
                    </a:prstGeom>
                    <a:noFill/>
                  </pic:spPr>
                </pic:pic>
              </a:graphicData>
            </a:graphic>
          </wp:inline>
        </w:drawing>
      </w:r>
      <w:r>
        <w:rPr>
          <w:b/>
          <w:bCs/>
        </w:rPr>
        <w:t xml:space="preserve">                </w:t>
      </w:r>
      <w:r w:rsidR="00634757">
        <w:rPr>
          <w:b/>
          <w:bCs/>
        </w:rPr>
        <w:t xml:space="preserve">               </w:t>
      </w:r>
      <w:r w:rsidR="00B53781" w:rsidRPr="00B53781">
        <w:rPr>
          <w:b/>
          <w:bCs/>
        </w:rPr>
        <w:t>Career Planning</w:t>
      </w:r>
      <w:r w:rsidRPr="00E379AC">
        <w:rPr>
          <w:noProof/>
        </w:rPr>
        <w:t xml:space="preserve"> </w:t>
      </w:r>
      <w:r>
        <w:rPr>
          <w:noProof/>
        </w:rPr>
        <w:t xml:space="preserve">   </w:t>
      </w:r>
      <w:r w:rsidR="00634757">
        <w:rPr>
          <w:noProof/>
        </w:rPr>
        <w:t xml:space="preserve">        </w:t>
      </w:r>
      <w:r>
        <w:rPr>
          <w:noProof/>
        </w:rPr>
        <w:t xml:space="preserve">          </w:t>
      </w:r>
      <w:r>
        <w:rPr>
          <w:noProof/>
        </w:rPr>
        <w:drawing>
          <wp:inline distT="0" distB="0" distL="0" distR="0" wp14:anchorId="0F8F55BE" wp14:editId="72175F2A">
            <wp:extent cx="1380876" cy="807785"/>
            <wp:effectExtent l="76200" t="152400" r="86360" b="144780"/>
            <wp:docPr id="2" name="Picture 1" descr="Career Counseling | Ohlone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eer Counseling | Ohlone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777745">
                      <a:off x="0" y="0"/>
                      <a:ext cx="1402161" cy="820236"/>
                    </a:xfrm>
                    <a:prstGeom prst="rect">
                      <a:avLst/>
                    </a:prstGeom>
                    <a:noFill/>
                    <a:ln>
                      <a:noFill/>
                    </a:ln>
                  </pic:spPr>
                </pic:pic>
              </a:graphicData>
            </a:graphic>
          </wp:inline>
        </w:drawing>
      </w:r>
    </w:p>
    <w:p w14:paraId="6E145D75" w14:textId="24735568" w:rsidR="00B53781" w:rsidRPr="00B53781" w:rsidRDefault="00B53781" w:rsidP="00E45B86">
      <w:pPr>
        <w:spacing w:after="0" w:line="240" w:lineRule="auto"/>
        <w:jc w:val="center"/>
        <w:rPr>
          <w:b/>
          <w:bCs/>
        </w:rPr>
      </w:pPr>
      <w:r w:rsidRPr="00B53781">
        <w:rPr>
          <w:b/>
          <w:bCs/>
        </w:rPr>
        <w:t>CRDV105N721</w:t>
      </w:r>
    </w:p>
    <w:p w14:paraId="4264488D" w14:textId="5FCD8833" w:rsidR="00DF68D6" w:rsidRDefault="00B53781" w:rsidP="00E45B86">
      <w:pPr>
        <w:spacing w:after="0" w:line="240" w:lineRule="auto"/>
        <w:jc w:val="center"/>
        <w:rPr>
          <w:b/>
          <w:bCs/>
        </w:rPr>
      </w:pPr>
      <w:r w:rsidRPr="61C4ADE0">
        <w:rPr>
          <w:b/>
          <w:bCs/>
        </w:rPr>
        <w:t>Summer 202</w:t>
      </w:r>
      <w:r w:rsidR="3850E926" w:rsidRPr="61C4ADE0">
        <w:rPr>
          <w:b/>
          <w:bCs/>
        </w:rPr>
        <w:t>6</w:t>
      </w:r>
    </w:p>
    <w:p w14:paraId="345836B1" w14:textId="77777777" w:rsidR="00025BE7" w:rsidRDefault="00025BE7" w:rsidP="00E45B86">
      <w:pPr>
        <w:spacing w:after="0" w:line="240" w:lineRule="auto"/>
        <w:jc w:val="center"/>
        <w:rPr>
          <w:b/>
          <w:bCs/>
        </w:rPr>
      </w:pPr>
    </w:p>
    <w:p w14:paraId="6E9D8B71" w14:textId="04216441" w:rsidR="00B53781" w:rsidRPr="00E45B86" w:rsidRDefault="00B53781" w:rsidP="00E11CE6">
      <w:pPr>
        <w:rPr>
          <w:sz w:val="22"/>
          <w:szCs w:val="22"/>
        </w:rPr>
      </w:pPr>
      <w:r w:rsidRPr="00E45B86">
        <w:rPr>
          <w:b/>
          <w:bCs/>
          <w:sz w:val="22"/>
          <w:szCs w:val="22"/>
        </w:rPr>
        <w:t>Welcome</w:t>
      </w:r>
      <w:r w:rsidR="00E11CE6" w:rsidRPr="00E45B86">
        <w:rPr>
          <w:b/>
          <w:bCs/>
          <w:sz w:val="22"/>
          <w:szCs w:val="22"/>
        </w:rPr>
        <w:t xml:space="preserve"> </w:t>
      </w:r>
      <w:r w:rsidR="00E11CE6" w:rsidRPr="00E45B86">
        <w:rPr>
          <w:sz w:val="22"/>
          <w:szCs w:val="22"/>
        </w:rPr>
        <w:t>to the online, 1-credit Career Planning course!</w:t>
      </w:r>
    </w:p>
    <w:p w14:paraId="76DF70C7" w14:textId="3BF75AB4" w:rsidR="00E11CE6" w:rsidRPr="00E45B86" w:rsidRDefault="00E11CE6" w:rsidP="00E11CE6">
      <w:pPr>
        <w:rPr>
          <w:sz w:val="22"/>
          <w:szCs w:val="22"/>
        </w:rPr>
      </w:pPr>
      <w:r w:rsidRPr="00E45B86">
        <w:rPr>
          <w:sz w:val="22"/>
          <w:szCs w:val="22"/>
        </w:rPr>
        <w:t xml:space="preserve">My name is Mrs. </w:t>
      </w:r>
      <w:r w:rsidR="00E45B86" w:rsidRPr="00E45B86">
        <w:rPr>
          <w:sz w:val="22"/>
          <w:szCs w:val="22"/>
        </w:rPr>
        <w:t xml:space="preserve">Kammi </w:t>
      </w:r>
      <w:r w:rsidRPr="00E45B86">
        <w:rPr>
          <w:sz w:val="22"/>
          <w:szCs w:val="22"/>
        </w:rPr>
        <w:t>Daye, and I am the Director of the Academic Learning Center on the third floor of the James Cannavino Library.  I have worked at Marist for the past 1</w:t>
      </w:r>
      <w:r w:rsidR="00984BC8">
        <w:rPr>
          <w:sz w:val="22"/>
          <w:szCs w:val="22"/>
        </w:rPr>
        <w:t>9</w:t>
      </w:r>
      <w:r w:rsidRPr="00E45B86">
        <w:rPr>
          <w:sz w:val="22"/>
          <w:szCs w:val="22"/>
        </w:rPr>
        <w:t xml:space="preserve"> years, with </w:t>
      </w:r>
      <w:r w:rsidR="00712D76">
        <w:rPr>
          <w:sz w:val="22"/>
          <w:szCs w:val="22"/>
        </w:rPr>
        <w:t>my</w:t>
      </w:r>
      <w:r w:rsidRPr="00E45B86">
        <w:rPr>
          <w:sz w:val="22"/>
          <w:szCs w:val="22"/>
        </w:rPr>
        <w:t xml:space="preserve"> main priority being academic support for all students.</w:t>
      </w:r>
      <w:r w:rsidR="00A519AD" w:rsidRPr="00E45B86">
        <w:rPr>
          <w:sz w:val="22"/>
          <w:szCs w:val="22"/>
        </w:rPr>
        <w:t xml:space="preserve">  The Academic Learning Center’s mission is to support all Marist students, and we do this through our Tutoring and Proofreading services, advisement for Undecided students, and the courses we teach, including this course as well as Self-Development, Intermediate Writing for College, Critical Reading and Thinking, and Transfer Seminars.  As the Director of this office, I </w:t>
      </w:r>
      <w:r w:rsidR="00634757" w:rsidRPr="00E45B86">
        <w:rPr>
          <w:sz w:val="22"/>
          <w:szCs w:val="22"/>
        </w:rPr>
        <w:t>oversee</w:t>
      </w:r>
      <w:r w:rsidR="00E379AC" w:rsidRPr="00E45B86">
        <w:rPr>
          <w:sz w:val="22"/>
          <w:szCs w:val="22"/>
        </w:rPr>
        <w:t xml:space="preserve"> all aspects of these </w:t>
      </w:r>
      <w:r w:rsidR="00E45B86" w:rsidRPr="00E45B86">
        <w:rPr>
          <w:sz w:val="22"/>
          <w:szCs w:val="22"/>
        </w:rPr>
        <w:t>programs but</w:t>
      </w:r>
      <w:r w:rsidR="00E379AC" w:rsidRPr="00E45B86">
        <w:rPr>
          <w:sz w:val="22"/>
          <w:szCs w:val="22"/>
        </w:rPr>
        <w:t xml:space="preserve"> continue to teach because teaching is my first love!   </w:t>
      </w:r>
    </w:p>
    <w:p w14:paraId="1E8A3776" w14:textId="77777777" w:rsidR="00A519AD" w:rsidRPr="00E45B86" w:rsidRDefault="00E11CE6" w:rsidP="00E11CE6">
      <w:pPr>
        <w:rPr>
          <w:sz w:val="22"/>
          <w:szCs w:val="22"/>
        </w:rPr>
      </w:pPr>
      <w:r w:rsidRPr="00E45B86">
        <w:rPr>
          <w:sz w:val="22"/>
          <w:szCs w:val="22"/>
        </w:rPr>
        <w:t xml:space="preserve">The Career Planning class is designed to prepare you for </w:t>
      </w:r>
      <w:r w:rsidR="00A519AD" w:rsidRPr="00E45B86">
        <w:rPr>
          <w:sz w:val="22"/>
          <w:szCs w:val="22"/>
        </w:rPr>
        <w:t xml:space="preserve">the professional world, including:  </w:t>
      </w:r>
    </w:p>
    <w:p w14:paraId="5D987243" w14:textId="6AB9B47F" w:rsidR="00A519AD" w:rsidRPr="00E45B86" w:rsidRDefault="00A519AD" w:rsidP="00A519AD">
      <w:pPr>
        <w:pStyle w:val="ListParagraph"/>
        <w:numPr>
          <w:ilvl w:val="0"/>
          <w:numId w:val="3"/>
        </w:numPr>
        <w:rPr>
          <w:sz w:val="22"/>
          <w:szCs w:val="22"/>
        </w:rPr>
      </w:pPr>
      <w:r w:rsidRPr="00E45B86">
        <w:rPr>
          <w:sz w:val="22"/>
          <w:szCs w:val="22"/>
        </w:rPr>
        <w:t>Career research and exploration</w:t>
      </w:r>
    </w:p>
    <w:p w14:paraId="41052626" w14:textId="5E46CFA2" w:rsidR="00E11CE6" w:rsidRPr="00E45B86" w:rsidRDefault="00A519AD" w:rsidP="00A519AD">
      <w:pPr>
        <w:pStyle w:val="ListParagraph"/>
        <w:numPr>
          <w:ilvl w:val="0"/>
          <w:numId w:val="3"/>
        </w:numPr>
        <w:rPr>
          <w:sz w:val="22"/>
          <w:szCs w:val="22"/>
        </w:rPr>
      </w:pPr>
      <w:r w:rsidRPr="00E45B86">
        <w:rPr>
          <w:sz w:val="22"/>
          <w:szCs w:val="22"/>
        </w:rPr>
        <w:t>The creation of resumes and cover letters</w:t>
      </w:r>
    </w:p>
    <w:p w14:paraId="03F52B21" w14:textId="2AC8BF80" w:rsidR="00A519AD" w:rsidRPr="00E45B86" w:rsidRDefault="00A519AD" w:rsidP="00A519AD">
      <w:pPr>
        <w:pStyle w:val="ListParagraph"/>
        <w:numPr>
          <w:ilvl w:val="0"/>
          <w:numId w:val="3"/>
        </w:numPr>
        <w:rPr>
          <w:sz w:val="22"/>
          <w:szCs w:val="22"/>
        </w:rPr>
      </w:pPr>
      <w:r w:rsidRPr="00E45B86">
        <w:rPr>
          <w:sz w:val="22"/>
          <w:szCs w:val="22"/>
        </w:rPr>
        <w:t>Professional networking and personal branding</w:t>
      </w:r>
    </w:p>
    <w:p w14:paraId="0379C6B2" w14:textId="740E15DB" w:rsidR="00A519AD" w:rsidRPr="00E45B86" w:rsidRDefault="00A519AD" w:rsidP="00A519AD">
      <w:pPr>
        <w:pStyle w:val="ListParagraph"/>
        <w:numPr>
          <w:ilvl w:val="0"/>
          <w:numId w:val="3"/>
        </w:numPr>
        <w:rPr>
          <w:sz w:val="22"/>
          <w:szCs w:val="22"/>
        </w:rPr>
      </w:pPr>
      <w:r w:rsidRPr="00E45B86">
        <w:rPr>
          <w:sz w:val="22"/>
          <w:szCs w:val="22"/>
        </w:rPr>
        <w:t>Interview skills and business attire</w:t>
      </w:r>
    </w:p>
    <w:p w14:paraId="471BAFB2" w14:textId="5DE4CF6C" w:rsidR="00E11CE6" w:rsidRPr="00E45B86" w:rsidRDefault="00E11CE6" w:rsidP="00E11CE6">
      <w:pPr>
        <w:rPr>
          <w:sz w:val="22"/>
          <w:szCs w:val="22"/>
        </w:rPr>
      </w:pPr>
      <w:r w:rsidRPr="00E45B86">
        <w:rPr>
          <w:sz w:val="22"/>
          <w:szCs w:val="22"/>
        </w:rPr>
        <w:t xml:space="preserve">This course will start on June </w:t>
      </w:r>
      <w:r w:rsidR="00B72003">
        <w:rPr>
          <w:sz w:val="22"/>
          <w:szCs w:val="22"/>
        </w:rPr>
        <w:t>8</w:t>
      </w:r>
      <w:r w:rsidR="00B72003" w:rsidRPr="00B72003">
        <w:rPr>
          <w:sz w:val="22"/>
          <w:szCs w:val="22"/>
          <w:vertAlign w:val="superscript"/>
        </w:rPr>
        <w:t>th</w:t>
      </w:r>
      <w:r w:rsidR="00B72003">
        <w:rPr>
          <w:sz w:val="22"/>
          <w:szCs w:val="22"/>
        </w:rPr>
        <w:t xml:space="preserve"> </w:t>
      </w:r>
      <w:r w:rsidRPr="00E45B86">
        <w:rPr>
          <w:sz w:val="22"/>
          <w:szCs w:val="22"/>
        </w:rPr>
        <w:t xml:space="preserve">and end on July </w:t>
      </w:r>
      <w:r w:rsidR="00B72003">
        <w:rPr>
          <w:sz w:val="22"/>
          <w:szCs w:val="22"/>
        </w:rPr>
        <w:t>31</w:t>
      </w:r>
      <w:r w:rsidR="00B72003" w:rsidRPr="00B72003">
        <w:rPr>
          <w:sz w:val="22"/>
          <w:szCs w:val="22"/>
          <w:vertAlign w:val="superscript"/>
        </w:rPr>
        <w:t>st</w:t>
      </w:r>
      <w:r w:rsidRPr="00E45B86">
        <w:rPr>
          <w:sz w:val="22"/>
          <w:szCs w:val="22"/>
        </w:rPr>
        <w:t>.</w:t>
      </w:r>
    </w:p>
    <w:p w14:paraId="7B839AF9" w14:textId="0870759F" w:rsidR="00E11CE6" w:rsidRPr="00E45B86" w:rsidRDefault="00E11CE6" w:rsidP="00E11CE6">
      <w:pPr>
        <w:rPr>
          <w:sz w:val="22"/>
          <w:szCs w:val="22"/>
        </w:rPr>
      </w:pPr>
      <w:r w:rsidRPr="00E45B86">
        <w:rPr>
          <w:sz w:val="22"/>
          <w:szCs w:val="22"/>
        </w:rPr>
        <w:t xml:space="preserve">Each Friday, I will post the materials and assignments for the following week.  </w:t>
      </w:r>
      <w:r w:rsidR="00037569">
        <w:rPr>
          <w:sz w:val="22"/>
          <w:szCs w:val="22"/>
        </w:rPr>
        <w:t>There is no text</w:t>
      </w:r>
      <w:r w:rsidR="00C10768">
        <w:rPr>
          <w:sz w:val="22"/>
          <w:szCs w:val="22"/>
        </w:rPr>
        <w:t>book required for this class!</w:t>
      </w:r>
    </w:p>
    <w:p w14:paraId="08D16385" w14:textId="15002947" w:rsidR="00E11CE6" w:rsidRPr="00E45B86" w:rsidRDefault="00E11CE6" w:rsidP="00E11CE6">
      <w:pPr>
        <w:rPr>
          <w:sz w:val="22"/>
          <w:szCs w:val="22"/>
        </w:rPr>
      </w:pPr>
      <w:r w:rsidRPr="00E45B86">
        <w:rPr>
          <w:sz w:val="22"/>
          <w:szCs w:val="22"/>
        </w:rPr>
        <w:t>*Be sure to read all materials, watch all videos, and review all rubrics before submitting assignments!</w:t>
      </w:r>
    </w:p>
    <w:p w14:paraId="79CECC19" w14:textId="5E3759C1" w:rsidR="00B53781" w:rsidRDefault="00E11CE6" w:rsidP="00E379AC">
      <w:pPr>
        <w:rPr>
          <w:sz w:val="22"/>
          <w:szCs w:val="22"/>
        </w:rPr>
      </w:pPr>
      <w:r w:rsidRPr="00E45B86">
        <w:rPr>
          <w:sz w:val="22"/>
          <w:szCs w:val="22"/>
        </w:rPr>
        <w:t>All assignments are due on Sundays at 11:59 p.m.</w:t>
      </w:r>
    </w:p>
    <w:p w14:paraId="19E905A2" w14:textId="50E3558B" w:rsidR="00634757" w:rsidRDefault="00634757" w:rsidP="00E379AC">
      <w:pPr>
        <w:rPr>
          <w:sz w:val="22"/>
          <w:szCs w:val="22"/>
        </w:rPr>
      </w:pPr>
      <w:r>
        <w:rPr>
          <w:sz w:val="22"/>
          <w:szCs w:val="22"/>
        </w:rPr>
        <w:t>Please communicate with me if you have any questions or issues with anything during this class!</w:t>
      </w:r>
    </w:p>
    <w:p w14:paraId="6E08EDB7" w14:textId="3DA7D048" w:rsidR="00B53781" w:rsidRDefault="00634757" w:rsidP="00B53781">
      <w:pPr>
        <w:rPr>
          <w:sz w:val="22"/>
          <w:szCs w:val="22"/>
        </w:rPr>
      </w:pPr>
      <w:r w:rsidRPr="00E45B86">
        <w:rPr>
          <w:noProof/>
          <w:sz w:val="20"/>
          <w:szCs w:val="20"/>
        </w:rPr>
        <mc:AlternateContent>
          <mc:Choice Requires="wps">
            <w:drawing>
              <wp:anchor distT="45720" distB="45720" distL="114300" distR="114300" simplePos="0" relativeHeight="251659264" behindDoc="0" locked="0" layoutInCell="1" allowOverlap="1" wp14:anchorId="27D2770C" wp14:editId="1134FDBF">
                <wp:simplePos x="0" y="0"/>
                <wp:positionH relativeFrom="margin">
                  <wp:align>right</wp:align>
                </wp:positionH>
                <wp:positionV relativeFrom="paragraph">
                  <wp:posOffset>389890</wp:posOffset>
                </wp:positionV>
                <wp:extent cx="2266950" cy="1200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200150"/>
                        </a:xfrm>
                        <a:prstGeom prst="rect">
                          <a:avLst/>
                        </a:prstGeom>
                        <a:solidFill>
                          <a:srgbClr val="FFFFFF"/>
                        </a:solidFill>
                        <a:ln w="9525">
                          <a:solidFill>
                            <a:srgbClr val="000000"/>
                          </a:solidFill>
                          <a:miter lim="800000"/>
                          <a:headEnd/>
                          <a:tailEnd/>
                        </a:ln>
                      </wps:spPr>
                      <wps:txbx>
                        <w:txbxContent>
                          <w:p w14:paraId="35C836AF" w14:textId="77777777" w:rsidR="00E45B86" w:rsidRPr="00E45B86" w:rsidRDefault="00E45B86" w:rsidP="00E45B86">
                            <w:pPr>
                              <w:spacing w:after="0" w:line="240" w:lineRule="auto"/>
                              <w:rPr>
                                <w:sz w:val="20"/>
                                <w:szCs w:val="20"/>
                                <w:u w:val="single"/>
                              </w:rPr>
                            </w:pPr>
                            <w:r w:rsidRPr="00E45B86">
                              <w:rPr>
                                <w:sz w:val="20"/>
                                <w:szCs w:val="20"/>
                                <w:u w:val="single"/>
                              </w:rPr>
                              <w:t>Keep the following dates in mind:</w:t>
                            </w:r>
                          </w:p>
                          <w:p w14:paraId="5CE6A520" w14:textId="5B0670B1" w:rsidR="00E45B86" w:rsidRPr="00E45B86" w:rsidRDefault="00E45B86" w:rsidP="00E45B86">
                            <w:pPr>
                              <w:spacing w:after="0" w:line="240" w:lineRule="auto"/>
                              <w:rPr>
                                <w:sz w:val="20"/>
                                <w:szCs w:val="20"/>
                              </w:rPr>
                            </w:pPr>
                            <w:r w:rsidRPr="00E45B86">
                              <w:rPr>
                                <w:sz w:val="20"/>
                                <w:szCs w:val="20"/>
                              </w:rPr>
                              <w:t>Add/drop – 6/</w:t>
                            </w:r>
                            <w:r w:rsidR="006F2B88">
                              <w:rPr>
                                <w:sz w:val="20"/>
                                <w:szCs w:val="20"/>
                              </w:rPr>
                              <w:t>8-6/12</w:t>
                            </w:r>
                          </w:p>
                          <w:p w14:paraId="17599664" w14:textId="555F8000" w:rsidR="00E45B86" w:rsidRPr="00E45B86" w:rsidRDefault="00E45B86" w:rsidP="00E45B86">
                            <w:pPr>
                              <w:spacing w:after="0" w:line="240" w:lineRule="auto"/>
                              <w:rPr>
                                <w:sz w:val="20"/>
                                <w:szCs w:val="20"/>
                              </w:rPr>
                            </w:pPr>
                            <w:r w:rsidRPr="00E45B86">
                              <w:rPr>
                                <w:sz w:val="20"/>
                                <w:szCs w:val="20"/>
                              </w:rPr>
                              <w:t>Last day for full refund – 6/</w:t>
                            </w:r>
                            <w:r w:rsidR="006F2B88">
                              <w:rPr>
                                <w:sz w:val="20"/>
                                <w:szCs w:val="20"/>
                              </w:rPr>
                              <w:t>12</w:t>
                            </w:r>
                          </w:p>
                          <w:p w14:paraId="62EB4508" w14:textId="10B0FFA0" w:rsidR="00E45B86" w:rsidRPr="00E45B86" w:rsidRDefault="00E45B86" w:rsidP="00E45B86">
                            <w:pPr>
                              <w:spacing w:after="0" w:line="240" w:lineRule="auto"/>
                              <w:rPr>
                                <w:sz w:val="20"/>
                                <w:szCs w:val="20"/>
                              </w:rPr>
                            </w:pPr>
                            <w:r w:rsidRPr="00E45B86">
                              <w:rPr>
                                <w:sz w:val="20"/>
                                <w:szCs w:val="20"/>
                              </w:rPr>
                              <w:t>Last day for ½ refund – 6/</w:t>
                            </w:r>
                            <w:r w:rsidR="004B3D26">
                              <w:rPr>
                                <w:sz w:val="20"/>
                                <w:szCs w:val="20"/>
                              </w:rPr>
                              <w:t>22</w:t>
                            </w:r>
                          </w:p>
                          <w:p w14:paraId="76C4216A" w14:textId="14E6FD5B" w:rsidR="00E45B86" w:rsidRPr="00E45B86" w:rsidRDefault="00E45B86" w:rsidP="00E45B86">
                            <w:pPr>
                              <w:spacing w:after="0" w:line="240" w:lineRule="auto"/>
                              <w:rPr>
                                <w:sz w:val="20"/>
                                <w:szCs w:val="20"/>
                              </w:rPr>
                            </w:pPr>
                            <w:r w:rsidRPr="00E45B86">
                              <w:rPr>
                                <w:sz w:val="20"/>
                                <w:szCs w:val="20"/>
                              </w:rPr>
                              <w:t>Last day to withdraw (W) – 7/</w:t>
                            </w:r>
                            <w:r w:rsidR="004B3D26">
                              <w:rPr>
                                <w:sz w:val="20"/>
                                <w:szCs w:val="20"/>
                              </w:rPr>
                              <w:t>13</w:t>
                            </w:r>
                          </w:p>
                          <w:p w14:paraId="5D42D3B8" w14:textId="17D6DC8B" w:rsidR="00E45B86" w:rsidRPr="00E45B86" w:rsidRDefault="00E45B86" w:rsidP="00E45B86">
                            <w:pPr>
                              <w:spacing w:after="0" w:line="240" w:lineRule="auto"/>
                              <w:rPr>
                                <w:sz w:val="20"/>
                                <w:szCs w:val="20"/>
                              </w:rPr>
                            </w:pPr>
                            <w:r w:rsidRPr="00E45B86">
                              <w:rPr>
                                <w:sz w:val="20"/>
                                <w:szCs w:val="20"/>
                              </w:rPr>
                              <w:t>Withdraw/Fail begins (W/F) – 7/</w:t>
                            </w:r>
                            <w:r w:rsidR="004B3D26">
                              <w:rPr>
                                <w:sz w:val="20"/>
                                <w:szCs w:val="20"/>
                              </w:rPr>
                              <w:t>14</w:t>
                            </w:r>
                          </w:p>
                          <w:p w14:paraId="67C12F8E" w14:textId="45A8215E" w:rsidR="00E45B86" w:rsidRPr="00E45B86" w:rsidRDefault="00E45B86" w:rsidP="00E45B86">
                            <w:pPr>
                              <w:spacing w:after="0" w:line="240" w:lineRule="auto"/>
                              <w:rPr>
                                <w:sz w:val="20"/>
                                <w:szCs w:val="20"/>
                              </w:rPr>
                            </w:pPr>
                            <w:r w:rsidRPr="00E45B86">
                              <w:rPr>
                                <w:sz w:val="20"/>
                                <w:szCs w:val="20"/>
                              </w:rPr>
                              <w:t xml:space="preserve">Final Grades Due – </w:t>
                            </w:r>
                            <w:r w:rsidR="00AD3F98">
                              <w:rPr>
                                <w:sz w:val="20"/>
                                <w:szCs w:val="20"/>
                              </w:rPr>
                              <w:t>8/6</w:t>
                            </w:r>
                          </w:p>
                          <w:p w14:paraId="58D9A94A" w14:textId="196E6066" w:rsidR="00E45B86" w:rsidRDefault="00E45B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D2770C" id="_x0000_t202" coordsize="21600,21600" o:spt="202" path="m,l,21600r21600,l21600,xe">
                <v:stroke joinstyle="miter"/>
                <v:path gradientshapeok="t" o:connecttype="rect"/>
              </v:shapetype>
              <v:shape id="Text Box 2" o:spid="_x0000_s1026" type="#_x0000_t202" style="position:absolute;margin-left:127.3pt;margin-top:30.7pt;width:178.5pt;height:9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">
                <v:textbox>
                  <w:txbxContent>
                    <w:p w14:paraId="35C836AF" w14:textId="77777777" w:rsidR="00E45B86" w:rsidRPr="00E45B86" w:rsidRDefault="00E45B86" w:rsidP="00E45B86">
                      <w:pPr>
                        <w:spacing w:after="0" w:line="240" w:lineRule="auto"/>
                        <w:rPr>
                          <w:sz w:val="20"/>
                          <w:szCs w:val="20"/>
                          <w:u w:val="single"/>
                        </w:rPr>
                      </w:pPr>
                      <w:r w:rsidRPr="00E45B86">
                        <w:rPr>
                          <w:sz w:val="20"/>
                          <w:szCs w:val="20"/>
                          <w:u w:val="single"/>
                        </w:rPr>
                        <w:t>Keep the following dates in mind:</w:t>
                      </w:r>
                    </w:p>
                    <w:p w14:paraId="5CE6A520" w14:textId="5B0670B1" w:rsidR="00E45B86" w:rsidRPr="00E45B86" w:rsidRDefault="00E45B86" w:rsidP="00E45B86">
                      <w:pPr>
                        <w:spacing w:after="0" w:line="240" w:lineRule="auto"/>
                        <w:rPr>
                          <w:sz w:val="20"/>
                          <w:szCs w:val="20"/>
                        </w:rPr>
                      </w:pPr>
                      <w:r w:rsidRPr="00E45B86">
                        <w:rPr>
                          <w:sz w:val="20"/>
                          <w:szCs w:val="20"/>
                        </w:rPr>
                        <w:t>Add/drop – 6/</w:t>
                      </w:r>
                      <w:r w:rsidR="006F2B88">
                        <w:rPr>
                          <w:sz w:val="20"/>
                          <w:szCs w:val="20"/>
                        </w:rPr>
                        <w:t>8-6/12</w:t>
                      </w:r>
                    </w:p>
                    <w:p w14:paraId="17599664" w14:textId="555F8000" w:rsidR="00E45B86" w:rsidRPr="00E45B86" w:rsidRDefault="00E45B86" w:rsidP="00E45B86">
                      <w:pPr>
                        <w:spacing w:after="0" w:line="240" w:lineRule="auto"/>
                        <w:rPr>
                          <w:sz w:val="20"/>
                          <w:szCs w:val="20"/>
                        </w:rPr>
                      </w:pPr>
                      <w:r w:rsidRPr="00E45B86">
                        <w:rPr>
                          <w:sz w:val="20"/>
                          <w:szCs w:val="20"/>
                        </w:rPr>
                        <w:t>Last day for full refund – 6/</w:t>
                      </w:r>
                      <w:r w:rsidR="006F2B88">
                        <w:rPr>
                          <w:sz w:val="20"/>
                          <w:szCs w:val="20"/>
                        </w:rPr>
                        <w:t>12</w:t>
                      </w:r>
                    </w:p>
                    <w:p w14:paraId="62EB4508" w14:textId="10B0FFA0" w:rsidR="00E45B86" w:rsidRPr="00E45B86" w:rsidRDefault="00E45B86" w:rsidP="00E45B86">
                      <w:pPr>
                        <w:spacing w:after="0" w:line="240" w:lineRule="auto"/>
                        <w:rPr>
                          <w:sz w:val="20"/>
                          <w:szCs w:val="20"/>
                        </w:rPr>
                      </w:pPr>
                      <w:r w:rsidRPr="00E45B86">
                        <w:rPr>
                          <w:sz w:val="20"/>
                          <w:szCs w:val="20"/>
                        </w:rPr>
                        <w:t>Last day for ½ refund – 6/</w:t>
                      </w:r>
                      <w:r w:rsidR="004B3D26">
                        <w:rPr>
                          <w:sz w:val="20"/>
                          <w:szCs w:val="20"/>
                        </w:rPr>
                        <w:t>22</w:t>
                      </w:r>
                    </w:p>
                    <w:p w14:paraId="76C4216A" w14:textId="14E6FD5B" w:rsidR="00E45B86" w:rsidRPr="00E45B86" w:rsidRDefault="00E45B86" w:rsidP="00E45B86">
                      <w:pPr>
                        <w:spacing w:after="0" w:line="240" w:lineRule="auto"/>
                        <w:rPr>
                          <w:sz w:val="20"/>
                          <w:szCs w:val="20"/>
                        </w:rPr>
                      </w:pPr>
                      <w:r w:rsidRPr="00E45B86">
                        <w:rPr>
                          <w:sz w:val="20"/>
                          <w:szCs w:val="20"/>
                        </w:rPr>
                        <w:t>Last day to withdraw (W) – 7/</w:t>
                      </w:r>
                      <w:r w:rsidR="004B3D26">
                        <w:rPr>
                          <w:sz w:val="20"/>
                          <w:szCs w:val="20"/>
                        </w:rPr>
                        <w:t>13</w:t>
                      </w:r>
                    </w:p>
                    <w:p w14:paraId="5D42D3B8" w14:textId="17D6DC8B" w:rsidR="00E45B86" w:rsidRPr="00E45B86" w:rsidRDefault="00E45B86" w:rsidP="00E45B86">
                      <w:pPr>
                        <w:spacing w:after="0" w:line="240" w:lineRule="auto"/>
                        <w:rPr>
                          <w:sz w:val="20"/>
                          <w:szCs w:val="20"/>
                        </w:rPr>
                      </w:pPr>
                      <w:r w:rsidRPr="00E45B86">
                        <w:rPr>
                          <w:sz w:val="20"/>
                          <w:szCs w:val="20"/>
                        </w:rPr>
                        <w:t>Withdraw/Fail begins (W/F) – 7/</w:t>
                      </w:r>
                      <w:r w:rsidR="004B3D26">
                        <w:rPr>
                          <w:sz w:val="20"/>
                          <w:szCs w:val="20"/>
                        </w:rPr>
                        <w:t>14</w:t>
                      </w:r>
                    </w:p>
                    <w:p w14:paraId="67C12F8E" w14:textId="45A8215E" w:rsidR="00E45B86" w:rsidRPr="00E45B86" w:rsidRDefault="00E45B86" w:rsidP="00E45B86">
                      <w:pPr>
                        <w:spacing w:after="0" w:line="240" w:lineRule="auto"/>
                        <w:rPr>
                          <w:sz w:val="20"/>
                          <w:szCs w:val="20"/>
                        </w:rPr>
                      </w:pPr>
                      <w:r w:rsidRPr="00E45B86">
                        <w:rPr>
                          <w:sz w:val="20"/>
                          <w:szCs w:val="20"/>
                        </w:rPr>
                        <w:t xml:space="preserve">Final Grades Due – </w:t>
                      </w:r>
                      <w:r w:rsidR="00AD3F98">
                        <w:rPr>
                          <w:sz w:val="20"/>
                          <w:szCs w:val="20"/>
                        </w:rPr>
                        <w:t>8/6</w:t>
                      </w:r>
                    </w:p>
                    <w:p w14:paraId="58D9A94A" w14:textId="196E6066" w:rsidR="00E45B86" w:rsidRDefault="00E45B86"/>
                  </w:txbxContent>
                </v:textbox>
                <w10:wrap type="square" anchorx="margin"/>
              </v:shape>
            </w:pict>
          </mc:Fallback>
        </mc:AlternateContent>
      </w:r>
      <w:r>
        <w:rPr>
          <w:sz w:val="22"/>
          <w:szCs w:val="22"/>
        </w:rPr>
        <w:t xml:space="preserve">The best way to contact me is by email at </w:t>
      </w:r>
      <w:hyperlink r:id="rId7" w:history="1">
        <w:r w:rsidRPr="00F64AAA">
          <w:rPr>
            <w:rStyle w:val="Hyperlink"/>
            <w:sz w:val="22"/>
            <w:szCs w:val="22"/>
          </w:rPr>
          <w:t>Kathryn.Daye@Marist.edu</w:t>
        </w:r>
      </w:hyperlink>
      <w:r>
        <w:rPr>
          <w:sz w:val="22"/>
          <w:szCs w:val="22"/>
        </w:rPr>
        <w:t xml:space="preserve">, but you can also call my office during the week at 845-575-3300.  </w:t>
      </w:r>
    </w:p>
    <w:p w14:paraId="7FE89D25" w14:textId="5329843E" w:rsidR="00D8362C" w:rsidRDefault="00D8362C" w:rsidP="00B53781">
      <w:pPr>
        <w:rPr>
          <w:sz w:val="22"/>
          <w:szCs w:val="22"/>
        </w:rPr>
      </w:pPr>
      <w:r>
        <w:rPr>
          <w:sz w:val="22"/>
          <w:szCs w:val="22"/>
        </w:rPr>
        <w:t>I look forward to working with you this summer!</w:t>
      </w:r>
    </w:p>
    <w:p w14:paraId="2A22D29B" w14:textId="38226D3D" w:rsidR="00D8362C" w:rsidRPr="00D8362C" w:rsidRDefault="00D8362C" w:rsidP="00B53781">
      <w:pPr>
        <w:rPr>
          <w:rFonts w:ascii="Palace Script MT" w:hAnsi="Palace Script MT"/>
          <w:sz w:val="96"/>
          <w:szCs w:val="96"/>
        </w:rPr>
      </w:pPr>
      <w:r w:rsidRPr="00D8362C">
        <w:rPr>
          <w:rFonts w:ascii="Palace Script MT" w:hAnsi="Palace Script MT"/>
          <w:sz w:val="96"/>
          <w:szCs w:val="96"/>
        </w:rPr>
        <w:t>Mrs. Daye</w:t>
      </w:r>
    </w:p>
    <w:sectPr w:rsidR="00D8362C" w:rsidRPr="00D8362C" w:rsidSect="00E11CE6">
      <w:pgSz w:w="12240" w:h="15840"/>
      <w:pgMar w:top="1440" w:right="1440" w:bottom="1440" w:left="1440" w:header="720" w:footer="720" w:gutter="0"/>
      <w:pgBorders w:offsetFrom="page">
        <w:top w:val="doubleWave" w:sz="6" w:space="24" w:color="auto"/>
        <w:left w:val="doubleWave" w:sz="6" w:space="24" w:color="auto"/>
        <w:bottom w:val="doubleWave" w:sz="6" w:space="24" w:color="auto"/>
        <w:right w:val="doubleWave" w:sz="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0664A"/>
    <w:multiLevelType w:val="hybridMultilevel"/>
    <w:tmpl w:val="9954D22C"/>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F5C1AE9"/>
    <w:multiLevelType w:val="hybridMultilevel"/>
    <w:tmpl w:val="2820B5B6"/>
    <w:lvl w:ilvl="0" w:tplc="0ED8C474">
      <w:start w:val="1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5C3DC7"/>
    <w:multiLevelType w:val="hybridMultilevel"/>
    <w:tmpl w:val="4E961E6A"/>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79036980">
    <w:abstractNumId w:val="1"/>
  </w:num>
  <w:num w:numId="2" w16cid:durableId="70740630">
    <w:abstractNumId w:val="0"/>
  </w:num>
  <w:num w:numId="3" w16cid:durableId="1118573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781"/>
    <w:rsid w:val="00025BE7"/>
    <w:rsid w:val="00037569"/>
    <w:rsid w:val="00390BF5"/>
    <w:rsid w:val="004B3D26"/>
    <w:rsid w:val="00634757"/>
    <w:rsid w:val="006676D3"/>
    <w:rsid w:val="006F2B88"/>
    <w:rsid w:val="00712D76"/>
    <w:rsid w:val="008F1FB0"/>
    <w:rsid w:val="00970C02"/>
    <w:rsid w:val="00974EF6"/>
    <w:rsid w:val="00984BC8"/>
    <w:rsid w:val="00A519AD"/>
    <w:rsid w:val="00AD3F98"/>
    <w:rsid w:val="00B53781"/>
    <w:rsid w:val="00B72003"/>
    <w:rsid w:val="00B95595"/>
    <w:rsid w:val="00C10768"/>
    <w:rsid w:val="00D200F6"/>
    <w:rsid w:val="00D8362C"/>
    <w:rsid w:val="00DF68D6"/>
    <w:rsid w:val="00E11CE6"/>
    <w:rsid w:val="00E379AC"/>
    <w:rsid w:val="00E45B86"/>
    <w:rsid w:val="00ED743D"/>
    <w:rsid w:val="3850E926"/>
    <w:rsid w:val="61C4A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7936E"/>
  <w15:chartTrackingRefBased/>
  <w15:docId w15:val="{E6DA42A2-F8AC-43D5-8A14-3E49F5AC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7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7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7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7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7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7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7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7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7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7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7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7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7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7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7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781"/>
    <w:rPr>
      <w:rFonts w:eastAsiaTheme="majorEastAsia" w:cstheme="majorBidi"/>
      <w:color w:val="272727" w:themeColor="text1" w:themeTint="D8"/>
    </w:rPr>
  </w:style>
  <w:style w:type="paragraph" w:styleId="Title">
    <w:name w:val="Title"/>
    <w:basedOn w:val="Normal"/>
    <w:next w:val="Normal"/>
    <w:link w:val="TitleChar"/>
    <w:uiPriority w:val="10"/>
    <w:qFormat/>
    <w:rsid w:val="00B53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7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7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781"/>
    <w:pPr>
      <w:spacing w:before="160"/>
      <w:jc w:val="center"/>
    </w:pPr>
    <w:rPr>
      <w:i/>
      <w:iCs/>
      <w:color w:val="404040" w:themeColor="text1" w:themeTint="BF"/>
    </w:rPr>
  </w:style>
  <w:style w:type="character" w:customStyle="1" w:styleId="QuoteChar">
    <w:name w:val="Quote Char"/>
    <w:basedOn w:val="DefaultParagraphFont"/>
    <w:link w:val="Quote"/>
    <w:uiPriority w:val="29"/>
    <w:rsid w:val="00B53781"/>
    <w:rPr>
      <w:i/>
      <w:iCs/>
      <w:color w:val="404040" w:themeColor="text1" w:themeTint="BF"/>
    </w:rPr>
  </w:style>
  <w:style w:type="paragraph" w:styleId="ListParagraph">
    <w:name w:val="List Paragraph"/>
    <w:basedOn w:val="Normal"/>
    <w:uiPriority w:val="34"/>
    <w:qFormat/>
    <w:rsid w:val="00B53781"/>
    <w:pPr>
      <w:ind w:left="720"/>
      <w:contextualSpacing/>
    </w:pPr>
  </w:style>
  <w:style w:type="character" w:styleId="IntenseEmphasis">
    <w:name w:val="Intense Emphasis"/>
    <w:basedOn w:val="DefaultParagraphFont"/>
    <w:uiPriority w:val="21"/>
    <w:qFormat/>
    <w:rsid w:val="00B53781"/>
    <w:rPr>
      <w:i/>
      <w:iCs/>
      <w:color w:val="0F4761" w:themeColor="accent1" w:themeShade="BF"/>
    </w:rPr>
  </w:style>
  <w:style w:type="paragraph" w:styleId="IntenseQuote">
    <w:name w:val="Intense Quote"/>
    <w:basedOn w:val="Normal"/>
    <w:next w:val="Normal"/>
    <w:link w:val="IntenseQuoteChar"/>
    <w:uiPriority w:val="30"/>
    <w:qFormat/>
    <w:rsid w:val="00B53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781"/>
    <w:rPr>
      <w:i/>
      <w:iCs/>
      <w:color w:val="0F4761" w:themeColor="accent1" w:themeShade="BF"/>
    </w:rPr>
  </w:style>
  <w:style w:type="character" w:styleId="IntenseReference">
    <w:name w:val="Intense Reference"/>
    <w:basedOn w:val="DefaultParagraphFont"/>
    <w:uiPriority w:val="32"/>
    <w:qFormat/>
    <w:rsid w:val="00B53781"/>
    <w:rPr>
      <w:b/>
      <w:bCs/>
      <w:smallCaps/>
      <w:color w:val="0F4761" w:themeColor="accent1" w:themeShade="BF"/>
      <w:spacing w:val="5"/>
    </w:rPr>
  </w:style>
  <w:style w:type="character" w:styleId="Hyperlink">
    <w:name w:val="Hyperlink"/>
    <w:basedOn w:val="DefaultParagraphFont"/>
    <w:uiPriority w:val="99"/>
    <w:unhideWhenUsed/>
    <w:rsid w:val="00634757"/>
    <w:rPr>
      <w:color w:val="467886" w:themeColor="hyperlink"/>
      <w:u w:val="single"/>
    </w:rPr>
  </w:style>
  <w:style w:type="character" w:styleId="UnresolvedMention">
    <w:name w:val="Unresolved Mention"/>
    <w:basedOn w:val="DefaultParagraphFont"/>
    <w:uiPriority w:val="99"/>
    <w:semiHidden/>
    <w:unhideWhenUsed/>
    <w:rsid w:val="00634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thryn.Daye@Maris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267</Words>
  <Characters>1522</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Daye</dc:creator>
  <cp:keywords/>
  <dc:description/>
  <cp:lastModifiedBy>Kathryn Daye</cp:lastModifiedBy>
  <cp:revision>2</cp:revision>
  <cp:lastPrinted>2026-05-12T18:55:00Z</cp:lastPrinted>
  <dcterms:created xsi:type="dcterms:W3CDTF">2026-05-12T18:59:00Z</dcterms:created>
  <dcterms:modified xsi:type="dcterms:W3CDTF">2026-05-12T18:59:00Z</dcterms:modified>
</cp:coreProperties>
</file>